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8" w:type="dxa"/>
        <w:tblInd w:w="347" w:type="dxa"/>
        <w:tblBorders>
          <w:top w:val="single" w:sz="12" w:space="0" w:color="F7F8F2"/>
          <w:left w:val="single" w:sz="12" w:space="0" w:color="F7F8F2"/>
          <w:bottom w:val="single" w:sz="12" w:space="0" w:color="F7F8F2"/>
          <w:right w:val="single" w:sz="12" w:space="0" w:color="F7F8F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9"/>
        <w:gridCol w:w="2967"/>
        <w:gridCol w:w="1560"/>
        <w:gridCol w:w="2043"/>
        <w:gridCol w:w="2493"/>
        <w:gridCol w:w="2976"/>
      </w:tblGrid>
      <w:tr w:rsidR="00776413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Учебное заведение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8F2"/>
          </w:tcPr>
          <w:p w:rsidR="00776413" w:rsidRPr="00734D1B" w:rsidRDefault="00776413" w:rsidP="007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3B63"/>
                <w:sz w:val="24"/>
                <w:szCs w:val="24"/>
                <w:lang w:eastAsia="ru-RU"/>
              </w:rPr>
              <w:t>Режим работы</w:t>
            </w:r>
          </w:p>
        </w:tc>
      </w:tr>
      <w:tr w:rsidR="00776413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Тулипкалиева Э. М.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Default="00776413" w:rsidP="00BC4623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</w:t>
            </w:r>
          </w:p>
          <w:p w:rsidR="00776413" w:rsidRPr="00734D1B" w:rsidRDefault="00776413" w:rsidP="00BC4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776413" w:rsidP="00BC4623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С 9.00 </w:t>
            </w:r>
            <w:r w:rsidR="00F6406B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–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 w:rsidR="00F6406B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15.00</w:t>
            </w:r>
          </w:p>
          <w:p w:rsidR="00776413" w:rsidRDefault="00F6406B" w:rsidP="00BC4623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  <w:r w:rsidR="00776413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Силаева Т. В.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Pr="00CB0BE0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Стрепетов С. А.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Default="00F6406B" w:rsidP="00F6406B"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Куприна А. В.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</w:t>
            </w: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Pr="00CB0BE0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Богатова О. Г.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Default="00F6406B" w:rsidP="00F6406B"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Т. В.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Pr="00CB0BE0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F6406B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Мотев С. Д.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77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врач-акушер гинеколог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6406B" w:rsidRPr="00734D1B" w:rsidRDefault="00F6406B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СГМУ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имени                                   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color w:val="333333"/>
                <w:sz w:val="16"/>
                <w:szCs w:val="16"/>
              </w:rPr>
              <w:t>В. И.</w:t>
            </w:r>
            <w:r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</w:rPr>
              <w:t> 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Разумовского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6B" w:rsidRDefault="00F6406B" w:rsidP="00F6406B">
            <w:pPr>
              <w:spacing w:after="0" w:line="240" w:lineRule="auto"/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</w:pPr>
            <w:r w:rsidRPr="00CB0BE0"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>С 9.00 – 15.00</w:t>
            </w:r>
          </w:p>
          <w:p w:rsidR="00F6406B" w:rsidRDefault="00F6406B" w:rsidP="00F6406B">
            <w:r>
              <w:rPr>
                <w:rStyle w:val="apple-style-span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перерыв с 12.00 до 12.30</w:t>
            </w:r>
          </w:p>
        </w:tc>
      </w:tr>
      <w:tr w:rsidR="00776413" w:rsidRPr="00734D1B" w:rsidTr="00F6406B">
        <w:tc>
          <w:tcPr>
            <w:tcW w:w="2419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EEEEEE"/>
              <w:bottom w:val="single" w:sz="4" w:space="0" w:color="EEEEEE"/>
              <w:right w:val="single" w:sz="4" w:space="0" w:color="EEEEEE"/>
            </w:tcBorders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413" w:rsidRPr="00734D1B" w:rsidTr="00776413">
        <w:tc>
          <w:tcPr>
            <w:tcW w:w="2419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</w:tcPr>
          <w:p w:rsidR="00776413" w:rsidRPr="00734D1B" w:rsidRDefault="00776413" w:rsidP="0023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842E30" w:rsidRDefault="00842E30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Default="00734D1B" w:rsidP="00734D1B">
      <w:pPr>
        <w:spacing w:after="0" w:line="188" w:lineRule="atLeast"/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</w:pPr>
    </w:p>
    <w:p w:rsidR="00734D1B" w:rsidRPr="00734D1B" w:rsidRDefault="00734D1B" w:rsidP="00734D1B">
      <w:pPr>
        <w:spacing w:after="0" w:line="188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734D1B">
        <w:rPr>
          <w:rFonts w:ascii="Georgia" w:eastAsia="Times New Roman" w:hAnsi="Georgia" w:cs="Arial"/>
          <w:b/>
          <w:bCs/>
          <w:color w:val="000000"/>
          <w:sz w:val="44"/>
          <w:lang w:eastAsia="ru-RU"/>
        </w:rPr>
        <w:lastRenderedPageBreak/>
        <w:t>Адреса и телефоны органов исполнительной власти субъекта РФ</w:t>
      </w:r>
    </w:p>
    <w:p w:rsidR="00734D1B" w:rsidRPr="00734D1B" w:rsidRDefault="00D40736" w:rsidP="00734D1B">
      <w:pPr>
        <w:spacing w:after="38" w:line="188" w:lineRule="atLeast"/>
        <w:textAlignment w:val="bottom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hyperlink r:id="rId7" w:tgtFrame="_self" w:history="1"/>
    </w:p>
    <w:p w:rsidR="00734D1B" w:rsidRPr="00734D1B" w:rsidRDefault="00734D1B" w:rsidP="00734D1B">
      <w:pPr>
        <w:spacing w:after="0" w:line="188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t>Министерство здравоохранения Саратовской области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 ул. Железнодорожная, д. 72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505 327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Адресовать свои вопросы Вы можете в отдел по работе с обращениями граждан.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Начальник отдела - Повх Ольга Юрьевна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Лицензионный отдел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 ул. Рабочая д. 145,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519 274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Управление Федеральной службы по надзору в сфере защиты прав потребителей и благополучия человека по Саратовской области.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Саратов, ул. Вольской, д.7,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201 858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Консультацию можно получить по телефону горячей линии 8-800-100-18-58 (звонок бесплатный)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Саратовское региональное общественное учреждение по защите прав потребителей (СРОУЗПП)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 ул. Радищева, 13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743 747, 743 324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Отдел по защите прав потребителей, Администрация г. Саратова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 ул. Первомайская, д. 76, (2 этаж)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263 015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Саратовское региональное отделение Фонда социального страхования РФ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512 539, 520 312, 520 369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Министерство РФ по делам гражданской обороны, чрезвычайным ситуациям и ликвидации последствий стихийных бедствий ГУ МЧС России по Саратовской области.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Единый телефон доверия /8452/ 629 999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Управление Федеральной службы по надзору в сфере Здравоохранения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509 394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lastRenderedPageBreak/>
        <w:t>Управление Федеральной службы по надзору в сфере Здравоохранения по Саратовской области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г. Саратов, ул. Рабочая, 140/145,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br/>
        <w:t>Тел.: /8452/ 509</w:t>
      </w:r>
      <w:r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t> </w:t>
      </w:r>
      <w:r w:rsidRPr="00734D1B">
        <w:rPr>
          <w:rFonts w:ascii="Georgia" w:eastAsia="Times New Roman" w:hAnsi="Georgia" w:cs="Arial"/>
          <w:color w:val="000000"/>
          <w:sz w:val="24"/>
          <w:szCs w:val="24"/>
          <w:lang w:eastAsia="ru-RU"/>
        </w:rPr>
        <w:t>394</w:t>
      </w:r>
    </w:p>
    <w:p w:rsidR="00586785" w:rsidRDefault="00586785"/>
    <w:sectPr w:rsidR="00586785" w:rsidSect="00776413">
      <w:headerReference w:type="default" r:id="rId8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01A" w:rsidRDefault="008E301A" w:rsidP="00734D1B">
      <w:pPr>
        <w:spacing w:after="0" w:line="240" w:lineRule="auto"/>
      </w:pPr>
      <w:r>
        <w:separator/>
      </w:r>
    </w:p>
  </w:endnote>
  <w:endnote w:type="continuationSeparator" w:id="1">
    <w:p w:rsidR="008E301A" w:rsidRDefault="008E301A" w:rsidP="0073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01A" w:rsidRDefault="008E301A" w:rsidP="00734D1B">
      <w:pPr>
        <w:spacing w:after="0" w:line="240" w:lineRule="auto"/>
      </w:pPr>
      <w:r>
        <w:separator/>
      </w:r>
    </w:p>
  </w:footnote>
  <w:footnote w:type="continuationSeparator" w:id="1">
    <w:p w:rsidR="008E301A" w:rsidRDefault="008E301A" w:rsidP="00734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D1B" w:rsidRPr="00734D1B" w:rsidRDefault="00734D1B" w:rsidP="00734D1B">
    <w:pPr>
      <w:spacing w:before="150" w:after="150" w:line="225" w:lineRule="atLeast"/>
      <w:jc w:val="center"/>
      <w:outlineLvl w:val="1"/>
      <w:rPr>
        <w:rFonts w:ascii="Arial" w:eastAsia="Times New Roman" w:hAnsi="Arial" w:cs="Arial"/>
        <w:b/>
        <w:bCs/>
        <w:color w:val="183B63"/>
        <w:sz w:val="20"/>
        <w:szCs w:val="20"/>
        <w:lang w:eastAsia="ru-RU"/>
      </w:rPr>
    </w:pPr>
    <w:r w:rsidRPr="00734D1B">
      <w:rPr>
        <w:rFonts w:ascii="Arial" w:eastAsia="Times New Roman" w:hAnsi="Arial" w:cs="Arial"/>
        <w:b/>
        <w:bCs/>
        <w:color w:val="183B63"/>
        <w:sz w:val="20"/>
        <w:szCs w:val="20"/>
        <w:lang w:eastAsia="ru-RU"/>
      </w:rPr>
      <w:t>Сведения о медицинских работниках, участвующих в предоставлении платных медицинских услуг</w:t>
    </w:r>
  </w:p>
  <w:p w:rsidR="00734D1B" w:rsidRDefault="00734D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A3484"/>
    <w:multiLevelType w:val="multilevel"/>
    <w:tmpl w:val="3D58C3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D1B"/>
    <w:rsid w:val="00586785"/>
    <w:rsid w:val="00734D1B"/>
    <w:rsid w:val="0077413B"/>
    <w:rsid w:val="00776413"/>
    <w:rsid w:val="00842E30"/>
    <w:rsid w:val="008E301A"/>
    <w:rsid w:val="00AF58DA"/>
    <w:rsid w:val="00BC4623"/>
    <w:rsid w:val="00D40736"/>
    <w:rsid w:val="00F47A8C"/>
    <w:rsid w:val="00F6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85"/>
  </w:style>
  <w:style w:type="paragraph" w:styleId="2">
    <w:name w:val="heading 2"/>
    <w:basedOn w:val="a"/>
    <w:link w:val="20"/>
    <w:uiPriority w:val="9"/>
    <w:qFormat/>
    <w:rsid w:val="00734D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4D1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3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4D1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34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34D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3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34D1B"/>
  </w:style>
  <w:style w:type="paragraph" w:styleId="a9">
    <w:name w:val="footer"/>
    <w:basedOn w:val="a"/>
    <w:link w:val="aa"/>
    <w:uiPriority w:val="99"/>
    <w:semiHidden/>
    <w:unhideWhenUsed/>
    <w:rsid w:val="00734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34D1B"/>
  </w:style>
  <w:style w:type="character" w:customStyle="1" w:styleId="apple-style-span">
    <w:name w:val="apple-style-span"/>
    <w:basedOn w:val="a0"/>
    <w:rsid w:val="00BC4623"/>
  </w:style>
  <w:style w:type="character" w:customStyle="1" w:styleId="apple-converted-space">
    <w:name w:val="apple-converted-space"/>
    <w:basedOn w:val="a0"/>
    <w:rsid w:val="00BC46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264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5251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30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202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displaylightbox('./sms.php',%7b%7d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388</Words>
  <Characters>2212</Characters>
  <Application>Microsoft Office Word</Application>
  <DocSecurity>0</DocSecurity>
  <Lines>18</Lines>
  <Paragraphs>5</Paragraphs>
  <ScaleCrop>false</ScaleCrop>
  <Company>ЦРБ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DeXt</dc:creator>
  <cp:keywords/>
  <dc:description/>
  <cp:lastModifiedBy>DeXt</cp:lastModifiedBy>
  <cp:revision>8</cp:revision>
  <cp:lastPrinted>2017-04-06T11:23:00Z</cp:lastPrinted>
  <dcterms:created xsi:type="dcterms:W3CDTF">2017-04-06T11:23:00Z</dcterms:created>
  <dcterms:modified xsi:type="dcterms:W3CDTF">2017-04-24T05:22:00Z</dcterms:modified>
</cp:coreProperties>
</file>